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398AD57C" w14:textId="77777777" w:rsidR="009D3E5F" w:rsidRDefault="000F0DA1" w:rsidP="00592E84">
      <w:pPr>
        <w:rPr>
          <w:b/>
          <w:i/>
          <w:sz w:val="28"/>
          <w:szCs w:val="24"/>
        </w:rPr>
      </w:pPr>
      <w:r w:rsidRPr="000F0DA1">
        <w:rPr>
          <w:b/>
          <w:i/>
          <w:sz w:val="28"/>
          <w:szCs w:val="24"/>
        </w:rPr>
        <w:t>Understanding the Context to Paul's Prayers in Romans 15</w:t>
      </w:r>
      <w:r w:rsidR="00096B7B">
        <w:rPr>
          <w:b/>
          <w:i/>
          <w:sz w:val="28"/>
          <w:szCs w:val="24"/>
        </w:rPr>
        <w:t xml:space="preserve"> - </w:t>
      </w:r>
      <w:r w:rsidR="00436AFD">
        <w:rPr>
          <w:b/>
          <w:i/>
          <w:sz w:val="28"/>
          <w:szCs w:val="24"/>
        </w:rPr>
        <w:t xml:space="preserve">Part </w:t>
      </w:r>
      <w:r w:rsidR="009D3E5F">
        <w:rPr>
          <w:b/>
          <w:i/>
          <w:sz w:val="28"/>
          <w:szCs w:val="24"/>
        </w:rPr>
        <w:t>4</w:t>
      </w:r>
    </w:p>
    <w:p w14:paraId="6311DDD4" w14:textId="79DB5095" w:rsidR="00243E4D" w:rsidRPr="00243E4D" w:rsidRDefault="009D3E5F" w:rsidP="00592E84">
      <w:pPr>
        <w:rPr>
          <w:sz w:val="24"/>
        </w:rPr>
      </w:pPr>
      <w:r>
        <w:rPr>
          <w:b/>
          <w:bCs/>
          <w:sz w:val="24"/>
        </w:rPr>
        <w:t>Paul’s Prayer in Romans 15:5-7</w:t>
      </w:r>
    </w:p>
    <w:p w14:paraId="745F6B93" w14:textId="6D25BF1E" w:rsidR="008E2364" w:rsidRPr="008E2364" w:rsidRDefault="008E2364" w:rsidP="008E2364">
      <w:pPr>
        <w:rPr>
          <w:sz w:val="24"/>
        </w:rPr>
      </w:pPr>
      <w:r w:rsidRPr="008E2364">
        <w:rPr>
          <w:sz w:val="24"/>
        </w:rPr>
        <w:t>Paul prayed for the Spirit’s inspiration</w:t>
      </w:r>
      <w:r>
        <w:rPr>
          <w:sz w:val="24"/>
        </w:rPr>
        <w:t>,</w:t>
      </w:r>
      <w:r w:rsidRPr="008E2364">
        <w:rPr>
          <w:sz w:val="24"/>
        </w:rPr>
        <w:t xml:space="preserve"> that they might love one another as he taught in Roman</w:t>
      </w:r>
      <w:r>
        <w:rPr>
          <w:sz w:val="24"/>
        </w:rPr>
        <w:t xml:space="preserve">s </w:t>
      </w:r>
      <w:r w:rsidRPr="008E2364">
        <w:rPr>
          <w:sz w:val="24"/>
        </w:rPr>
        <w:t>14.</w:t>
      </w:r>
    </w:p>
    <w:p w14:paraId="42405772" w14:textId="6AC7D41C" w:rsidR="00F44713" w:rsidRDefault="008E2364" w:rsidP="008E2364">
      <w:pPr>
        <w:rPr>
          <w:sz w:val="24"/>
        </w:rPr>
      </w:pPr>
      <w:r>
        <w:rPr>
          <w:sz w:val="24"/>
        </w:rPr>
        <w:t>“</w:t>
      </w:r>
      <w:r w:rsidRPr="008E2364">
        <w:rPr>
          <w:sz w:val="24"/>
        </w:rPr>
        <w:t>May the God of patience and comfort grant you to be like-minded…according to Christ Jesus,</w:t>
      </w:r>
      <w:r>
        <w:rPr>
          <w:sz w:val="24"/>
        </w:rPr>
        <w:t xml:space="preserve"> t</w:t>
      </w:r>
      <w:r w:rsidRPr="008E2364">
        <w:rPr>
          <w:sz w:val="24"/>
        </w:rPr>
        <w:t>hat</w:t>
      </w:r>
      <w:r>
        <w:rPr>
          <w:sz w:val="24"/>
        </w:rPr>
        <w:t xml:space="preserve"> </w:t>
      </w:r>
      <w:r w:rsidRPr="008E2364">
        <w:rPr>
          <w:sz w:val="24"/>
        </w:rPr>
        <w:t>you may with one mind and one mouth glorify God…</w:t>
      </w:r>
      <w:r>
        <w:rPr>
          <w:sz w:val="24"/>
        </w:rPr>
        <w:t xml:space="preserve"> </w:t>
      </w:r>
      <w:r w:rsidRPr="008E2364">
        <w:rPr>
          <w:sz w:val="24"/>
        </w:rPr>
        <w:t>Therefore receive one another, just as Christ</w:t>
      </w:r>
      <w:r>
        <w:rPr>
          <w:sz w:val="24"/>
        </w:rPr>
        <w:t xml:space="preserve"> </w:t>
      </w:r>
      <w:r w:rsidRPr="008E2364">
        <w:rPr>
          <w:sz w:val="24"/>
        </w:rPr>
        <w:t>also received us, to the glory of God…</w:t>
      </w:r>
      <w:r>
        <w:rPr>
          <w:sz w:val="24"/>
        </w:rPr>
        <w:t>”</w:t>
      </w:r>
      <w:r>
        <w:rPr>
          <w:sz w:val="24"/>
        </w:rPr>
        <w:br/>
      </w:r>
      <w:r w:rsidRPr="008E2364">
        <w:rPr>
          <w:sz w:val="24"/>
        </w:rPr>
        <w:t>Rom</w:t>
      </w:r>
      <w:r>
        <w:rPr>
          <w:sz w:val="24"/>
        </w:rPr>
        <w:t>ans</w:t>
      </w:r>
      <w:r w:rsidRPr="008E2364">
        <w:rPr>
          <w:sz w:val="24"/>
        </w:rPr>
        <w:t xml:space="preserve"> 15:5-7</w:t>
      </w:r>
    </w:p>
    <w:p w14:paraId="11E5F652" w14:textId="0D0B4F75" w:rsidR="008E2364" w:rsidRPr="008E2364" w:rsidRDefault="008E2364" w:rsidP="008E2364">
      <w:pPr>
        <w:rPr>
          <w:sz w:val="24"/>
        </w:rPr>
      </w:pPr>
      <w:r w:rsidRPr="00525A78">
        <w:rPr>
          <w:b/>
          <w:bCs/>
          <w:sz w:val="24"/>
        </w:rPr>
        <w:t>The God of patience and comfort:</w:t>
      </w:r>
      <w:r w:rsidRPr="008E2364">
        <w:rPr>
          <w:sz w:val="24"/>
        </w:rPr>
        <w:t xml:space="preserve"> We pray for revelation of God’s heart of patience and a release of</w:t>
      </w:r>
      <w:r>
        <w:rPr>
          <w:sz w:val="24"/>
        </w:rPr>
        <w:t xml:space="preserve"> </w:t>
      </w:r>
      <w:r w:rsidRPr="008E2364">
        <w:rPr>
          <w:sz w:val="24"/>
        </w:rPr>
        <w:t>His comfort. The Spirit imparts these in and through our lives as we personally experience the Lord’s</w:t>
      </w:r>
      <w:r>
        <w:rPr>
          <w:sz w:val="24"/>
        </w:rPr>
        <w:t xml:space="preserve"> </w:t>
      </w:r>
      <w:r w:rsidRPr="008E2364">
        <w:rPr>
          <w:sz w:val="24"/>
        </w:rPr>
        <w:t>patience and comfort in our weakness. We give to others out of what we receive from Him.</w:t>
      </w:r>
    </w:p>
    <w:p w14:paraId="05E56D02" w14:textId="5D5EF9D4" w:rsidR="008E2364" w:rsidRDefault="008E2364" w:rsidP="008E2364">
      <w:pPr>
        <w:rPr>
          <w:sz w:val="24"/>
        </w:rPr>
      </w:pPr>
      <w:r>
        <w:rPr>
          <w:sz w:val="24"/>
        </w:rPr>
        <w:t>“</w:t>
      </w:r>
      <w:r w:rsidRPr="008E2364">
        <w:rPr>
          <w:sz w:val="24"/>
        </w:rPr>
        <w:t>…the God of all comfort,</w:t>
      </w:r>
      <w:r>
        <w:rPr>
          <w:sz w:val="24"/>
        </w:rPr>
        <w:t xml:space="preserve"> </w:t>
      </w:r>
      <w:r w:rsidRPr="008E2364">
        <w:rPr>
          <w:sz w:val="24"/>
        </w:rPr>
        <w:t>who comforts us in all our tribulation, that we may be able to comfort</w:t>
      </w:r>
      <w:r>
        <w:rPr>
          <w:sz w:val="24"/>
        </w:rPr>
        <w:t xml:space="preserve"> </w:t>
      </w:r>
      <w:r w:rsidRPr="008E2364">
        <w:rPr>
          <w:sz w:val="24"/>
        </w:rPr>
        <w:t>those…</w:t>
      </w:r>
      <w:r>
        <w:rPr>
          <w:sz w:val="24"/>
        </w:rPr>
        <w:t xml:space="preserve"> </w:t>
      </w:r>
      <w:r w:rsidRPr="008E2364">
        <w:rPr>
          <w:sz w:val="24"/>
        </w:rPr>
        <w:t>with the comfort with which we ourselves are comforted by God.</w:t>
      </w:r>
      <w:r>
        <w:rPr>
          <w:sz w:val="24"/>
        </w:rPr>
        <w:t>”</w:t>
      </w:r>
      <w:r>
        <w:rPr>
          <w:sz w:val="24"/>
        </w:rPr>
        <w:br/>
      </w:r>
      <w:r w:rsidRPr="008E2364">
        <w:rPr>
          <w:sz w:val="24"/>
        </w:rPr>
        <w:t>2 Cor</w:t>
      </w:r>
      <w:r>
        <w:rPr>
          <w:sz w:val="24"/>
        </w:rPr>
        <w:t>inthians</w:t>
      </w:r>
      <w:r w:rsidRPr="008E2364">
        <w:rPr>
          <w:sz w:val="24"/>
        </w:rPr>
        <w:t xml:space="preserve"> 1:3-4</w:t>
      </w:r>
    </w:p>
    <w:p w14:paraId="508DAF97" w14:textId="1D45CEA6" w:rsidR="008E2364" w:rsidRDefault="008E2364" w:rsidP="008E2364">
      <w:pPr>
        <w:rPr>
          <w:sz w:val="24"/>
        </w:rPr>
      </w:pPr>
      <w:r w:rsidRPr="008E2364">
        <w:rPr>
          <w:b/>
          <w:bCs/>
          <w:sz w:val="24"/>
        </w:rPr>
        <w:t xml:space="preserve">Grant us to be like-minded: </w:t>
      </w:r>
      <w:r w:rsidRPr="008E2364">
        <w:rPr>
          <w:sz w:val="24"/>
        </w:rPr>
        <w:t>This is a prayer that He grant us grace to reveal and express His patience</w:t>
      </w:r>
      <w:r>
        <w:rPr>
          <w:b/>
          <w:bCs/>
          <w:sz w:val="24"/>
        </w:rPr>
        <w:t xml:space="preserve"> </w:t>
      </w:r>
      <w:r w:rsidRPr="008E2364">
        <w:rPr>
          <w:sz w:val="24"/>
        </w:rPr>
        <w:t>and comfort that is stronger than all our disagreements and complaints against others.</w:t>
      </w:r>
    </w:p>
    <w:p w14:paraId="4506129E" w14:textId="374CF481" w:rsidR="008E2364" w:rsidRDefault="008E2364" w:rsidP="008E2364">
      <w:pPr>
        <w:pStyle w:val="ListParagraph"/>
        <w:numPr>
          <w:ilvl w:val="0"/>
          <w:numId w:val="44"/>
        </w:numPr>
        <w:rPr>
          <w:sz w:val="24"/>
        </w:rPr>
      </w:pPr>
      <w:r w:rsidRPr="008E2364">
        <w:rPr>
          <w:sz w:val="24"/>
        </w:rPr>
        <w:t>We pray that the Spirit inspires us to see and feel how He sees and feels towards others by</w:t>
      </w:r>
      <w:r w:rsidRPr="008E2364">
        <w:rPr>
          <w:sz w:val="24"/>
        </w:rPr>
        <w:t xml:space="preserve"> </w:t>
      </w:r>
      <w:r w:rsidRPr="008E2364">
        <w:rPr>
          <w:sz w:val="24"/>
        </w:rPr>
        <w:t>opening the eyes of our heart to see them through the lens of His patience and graciousness.</w:t>
      </w:r>
    </w:p>
    <w:p w14:paraId="0AA8C041" w14:textId="77777777" w:rsidR="008E2364" w:rsidRDefault="008E2364" w:rsidP="008E2364">
      <w:pPr>
        <w:pStyle w:val="ListParagraph"/>
        <w:numPr>
          <w:ilvl w:val="0"/>
          <w:numId w:val="44"/>
        </w:numPr>
        <w:rPr>
          <w:sz w:val="24"/>
        </w:rPr>
      </w:pPr>
      <w:r w:rsidRPr="008E2364">
        <w:rPr>
          <w:sz w:val="24"/>
        </w:rPr>
        <w:t>The Spirit desires to empower His people to walk out kingdom community life as Jesus prayed in</w:t>
      </w:r>
      <w:r>
        <w:rPr>
          <w:sz w:val="24"/>
        </w:rPr>
        <w:t xml:space="preserve"> </w:t>
      </w:r>
      <w:r w:rsidRPr="008E2364">
        <w:rPr>
          <w:sz w:val="24"/>
        </w:rPr>
        <w:t>John 17:21-23. This is possible only by seeing people like He sees them.</w:t>
      </w:r>
    </w:p>
    <w:p w14:paraId="1CF64C6C" w14:textId="26F6DA19" w:rsidR="008E2364" w:rsidRDefault="008E2364" w:rsidP="008E2364">
      <w:pPr>
        <w:pStyle w:val="ListParagraph"/>
        <w:numPr>
          <w:ilvl w:val="1"/>
          <w:numId w:val="44"/>
        </w:numPr>
        <w:rPr>
          <w:sz w:val="24"/>
        </w:rPr>
      </w:pPr>
      <w:r>
        <w:rPr>
          <w:sz w:val="24"/>
        </w:rPr>
        <w:t>“</w:t>
      </w:r>
      <w:r w:rsidRPr="008E2364">
        <w:rPr>
          <w:sz w:val="24"/>
        </w:rPr>
        <w:t>…that they may be made perfect in one, and that the world may know that You have sent</w:t>
      </w:r>
      <w:r>
        <w:rPr>
          <w:sz w:val="24"/>
        </w:rPr>
        <w:t xml:space="preserve"> </w:t>
      </w:r>
      <w:r w:rsidRPr="008E2364">
        <w:rPr>
          <w:sz w:val="24"/>
        </w:rPr>
        <w:t>Me, and have loved them as You have loved Me.</w:t>
      </w:r>
      <w:r>
        <w:rPr>
          <w:sz w:val="24"/>
        </w:rPr>
        <w:t>”</w:t>
      </w:r>
      <w:r>
        <w:rPr>
          <w:sz w:val="24"/>
        </w:rPr>
        <w:br/>
      </w:r>
      <w:r w:rsidRPr="008E2364">
        <w:rPr>
          <w:sz w:val="24"/>
        </w:rPr>
        <w:t>J</w:t>
      </w:r>
      <w:r>
        <w:rPr>
          <w:sz w:val="24"/>
        </w:rPr>
        <w:t>oh</w:t>
      </w:r>
      <w:r w:rsidRPr="008E2364">
        <w:rPr>
          <w:sz w:val="24"/>
        </w:rPr>
        <w:t>n 17:23</w:t>
      </w:r>
    </w:p>
    <w:p w14:paraId="5F7FBFF6" w14:textId="49A3C53C" w:rsidR="008E2364" w:rsidRDefault="008E2364" w:rsidP="008E2364">
      <w:pPr>
        <w:pStyle w:val="ListParagraph"/>
        <w:numPr>
          <w:ilvl w:val="0"/>
          <w:numId w:val="44"/>
        </w:numPr>
        <w:rPr>
          <w:sz w:val="24"/>
        </w:rPr>
      </w:pPr>
      <w:r w:rsidRPr="008E2364">
        <w:rPr>
          <w:sz w:val="24"/>
        </w:rPr>
        <w:t>The like-mindedness here does not imply that everyone will agree on each issue but that we are</w:t>
      </w:r>
      <w:r>
        <w:rPr>
          <w:sz w:val="24"/>
        </w:rPr>
        <w:t xml:space="preserve"> </w:t>
      </w:r>
      <w:r w:rsidRPr="008E2364">
        <w:rPr>
          <w:sz w:val="24"/>
        </w:rPr>
        <w:t>like-minded in seeing the value and honor of one another through His eyes. New believers are</w:t>
      </w:r>
      <w:r>
        <w:rPr>
          <w:sz w:val="24"/>
        </w:rPr>
        <w:t xml:space="preserve"> </w:t>
      </w:r>
      <w:r w:rsidRPr="008E2364">
        <w:rPr>
          <w:sz w:val="24"/>
        </w:rPr>
        <w:t>not expected to have the same measure of light on spiritual things as mature Christians!</w:t>
      </w:r>
    </w:p>
    <w:p w14:paraId="651C05DA" w14:textId="77777777" w:rsidR="008E2364" w:rsidRDefault="008E2364" w:rsidP="008E2364">
      <w:pPr>
        <w:rPr>
          <w:sz w:val="24"/>
        </w:rPr>
      </w:pPr>
    </w:p>
    <w:p w14:paraId="3A36699C" w14:textId="77777777" w:rsidR="008E2364" w:rsidRDefault="008E2364" w:rsidP="008E2364">
      <w:pPr>
        <w:rPr>
          <w:sz w:val="24"/>
        </w:rPr>
      </w:pPr>
    </w:p>
    <w:p w14:paraId="0BAD9E19" w14:textId="77777777" w:rsidR="008E2364" w:rsidRDefault="008E2364" w:rsidP="008E2364">
      <w:pPr>
        <w:rPr>
          <w:sz w:val="24"/>
        </w:rPr>
      </w:pPr>
    </w:p>
    <w:p w14:paraId="75349FB5" w14:textId="6C2CFE05" w:rsidR="008E2364" w:rsidRDefault="008E2364" w:rsidP="008E2364">
      <w:pPr>
        <w:rPr>
          <w:sz w:val="24"/>
        </w:rPr>
      </w:pPr>
      <w:r w:rsidRPr="008E2364">
        <w:rPr>
          <w:b/>
          <w:bCs/>
          <w:sz w:val="24"/>
        </w:rPr>
        <w:t xml:space="preserve">That with one mind and mouth we may glorify God: </w:t>
      </w:r>
      <w:r w:rsidRPr="008E2364">
        <w:rPr>
          <w:sz w:val="24"/>
        </w:rPr>
        <w:t>In our mind, we are to see “the God narrative” or</w:t>
      </w:r>
      <w:r>
        <w:rPr>
          <w:b/>
          <w:bCs/>
          <w:sz w:val="24"/>
        </w:rPr>
        <w:t xml:space="preserve"> </w:t>
      </w:r>
      <w:r w:rsidRPr="008E2364">
        <w:rPr>
          <w:sz w:val="24"/>
        </w:rPr>
        <w:t>“His big picture” perspective of what He is doing in His Church and in individual people.</w:t>
      </w:r>
      <w:r>
        <w:rPr>
          <w:sz w:val="24"/>
        </w:rPr>
        <w:t xml:space="preserve"> </w:t>
      </w:r>
      <w:r w:rsidRPr="008E2364">
        <w:rPr>
          <w:sz w:val="24"/>
        </w:rPr>
        <w:t>With our mouth we are to say what He says about people without complaining or slandering them.</w:t>
      </w:r>
    </w:p>
    <w:p w14:paraId="205A971A" w14:textId="174E883E" w:rsidR="008E2364" w:rsidRDefault="008E2364" w:rsidP="008E2364">
      <w:pPr>
        <w:pStyle w:val="ListParagraph"/>
        <w:numPr>
          <w:ilvl w:val="0"/>
          <w:numId w:val="45"/>
        </w:numPr>
        <w:rPr>
          <w:sz w:val="24"/>
        </w:rPr>
      </w:pPr>
      <w:r w:rsidRPr="008E2364">
        <w:rPr>
          <w:sz w:val="24"/>
        </w:rPr>
        <w:t xml:space="preserve"> Ask the Holy Spirit to let us see, feel, and say what He sees, feels, and says about the people in</w:t>
      </w:r>
      <w:r>
        <w:rPr>
          <w:sz w:val="24"/>
        </w:rPr>
        <w:t xml:space="preserve"> </w:t>
      </w:r>
      <w:r w:rsidRPr="008E2364">
        <w:rPr>
          <w:sz w:val="24"/>
        </w:rPr>
        <w:t>our lives. We want to say what He says about one another.</w:t>
      </w:r>
    </w:p>
    <w:p w14:paraId="77A8FED2" w14:textId="3C282F22" w:rsidR="008E2364" w:rsidRDefault="008E2364" w:rsidP="008E2364">
      <w:pPr>
        <w:pStyle w:val="ListParagraph"/>
        <w:numPr>
          <w:ilvl w:val="0"/>
          <w:numId w:val="45"/>
        </w:numPr>
        <w:rPr>
          <w:sz w:val="24"/>
        </w:rPr>
      </w:pPr>
      <w:r w:rsidRPr="008E2364">
        <w:rPr>
          <w:sz w:val="24"/>
        </w:rPr>
        <w:t xml:space="preserve">The prayers of a man are hindered if he does not speak in godly way to his wife </w:t>
      </w:r>
      <w:r>
        <w:rPr>
          <w:sz w:val="24"/>
        </w:rPr>
        <w:br/>
      </w:r>
      <w:r w:rsidRPr="008E2364">
        <w:rPr>
          <w:sz w:val="24"/>
        </w:rPr>
        <w:t>(1 Pet. 3:7).</w:t>
      </w:r>
    </w:p>
    <w:p w14:paraId="0F71F53F" w14:textId="0EC76F22" w:rsidR="008E2364" w:rsidRPr="008E2364" w:rsidRDefault="008E2364" w:rsidP="008E2364">
      <w:pPr>
        <w:pStyle w:val="ListParagraph"/>
        <w:numPr>
          <w:ilvl w:val="1"/>
          <w:numId w:val="45"/>
        </w:numPr>
        <w:rPr>
          <w:sz w:val="24"/>
        </w:rPr>
      </w:pPr>
      <w:r>
        <w:rPr>
          <w:sz w:val="24"/>
        </w:rPr>
        <w:t>“</w:t>
      </w:r>
      <w:r w:rsidRPr="008E2364">
        <w:rPr>
          <w:sz w:val="24"/>
        </w:rPr>
        <w:t>Husbands…</w:t>
      </w:r>
      <w:r>
        <w:rPr>
          <w:sz w:val="24"/>
        </w:rPr>
        <w:t xml:space="preserve"> </w:t>
      </w:r>
      <w:r w:rsidRPr="008E2364">
        <w:rPr>
          <w:sz w:val="24"/>
        </w:rPr>
        <w:t>dwell with them with understanding, giving honor to the wife, as to the weaker</w:t>
      </w:r>
      <w:r>
        <w:rPr>
          <w:sz w:val="24"/>
        </w:rPr>
        <w:t xml:space="preserve"> </w:t>
      </w:r>
      <w:r w:rsidRPr="008E2364">
        <w:rPr>
          <w:sz w:val="24"/>
        </w:rPr>
        <w:t>vessel, and as heirs together of the grace of life, that your prayers may not be hindered…</w:t>
      </w:r>
      <w:r>
        <w:rPr>
          <w:sz w:val="24"/>
        </w:rPr>
        <w:t xml:space="preserve"> </w:t>
      </w:r>
      <w:r w:rsidRPr="008E2364">
        <w:rPr>
          <w:sz w:val="24"/>
        </w:rPr>
        <w:t>Let him refrain his tongue from evil and his lips from speaking deceit.</w:t>
      </w:r>
      <w:r>
        <w:rPr>
          <w:sz w:val="24"/>
        </w:rPr>
        <w:t>”</w:t>
      </w:r>
      <w:r>
        <w:rPr>
          <w:sz w:val="24"/>
        </w:rPr>
        <w:br/>
      </w:r>
      <w:r w:rsidRPr="008E2364">
        <w:rPr>
          <w:sz w:val="24"/>
        </w:rPr>
        <w:t>1 Pet. 3:7, 10</w:t>
      </w:r>
    </w:p>
    <w:sectPr w:rsidR="008E2364" w:rsidRPr="008E236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15CE" w14:textId="77777777" w:rsidR="003F093A" w:rsidRDefault="003F093A" w:rsidP="008B5E91">
      <w:pPr>
        <w:spacing w:after="0" w:line="240" w:lineRule="auto"/>
      </w:pPr>
      <w:r>
        <w:separator/>
      </w:r>
    </w:p>
  </w:endnote>
  <w:endnote w:type="continuationSeparator" w:id="0">
    <w:p w14:paraId="2E644FA4" w14:textId="77777777" w:rsidR="003F093A" w:rsidRDefault="003F093A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70E94" w14:textId="77777777" w:rsidR="003F093A" w:rsidRDefault="003F093A" w:rsidP="008B5E91">
      <w:pPr>
        <w:spacing w:after="0" w:line="240" w:lineRule="auto"/>
      </w:pPr>
      <w:r>
        <w:separator/>
      </w:r>
    </w:p>
  </w:footnote>
  <w:footnote w:type="continuationSeparator" w:id="0">
    <w:p w14:paraId="026DB626" w14:textId="77777777" w:rsidR="003F093A" w:rsidRDefault="003F093A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6BC88E1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8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9D3E5F">
          <w:rPr>
            <w:b/>
            <w:sz w:val="24"/>
          </w:rPr>
          <w:t>8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990DE5"/>
    <w:multiLevelType w:val="hybridMultilevel"/>
    <w:tmpl w:val="366E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7E20E2"/>
    <w:multiLevelType w:val="hybridMultilevel"/>
    <w:tmpl w:val="E99C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3"/>
  </w:num>
  <w:num w:numId="2" w16cid:durableId="1366099361">
    <w:abstractNumId w:val="42"/>
  </w:num>
  <w:num w:numId="3" w16cid:durableId="1676181195">
    <w:abstractNumId w:val="41"/>
  </w:num>
  <w:num w:numId="4" w16cid:durableId="1905145251">
    <w:abstractNumId w:val="28"/>
  </w:num>
  <w:num w:numId="5" w16cid:durableId="956448421">
    <w:abstractNumId w:val="40"/>
  </w:num>
  <w:num w:numId="6" w16cid:durableId="994261958">
    <w:abstractNumId w:val="39"/>
  </w:num>
  <w:num w:numId="7" w16cid:durableId="21980158">
    <w:abstractNumId w:val="36"/>
  </w:num>
  <w:num w:numId="8" w16cid:durableId="33846054">
    <w:abstractNumId w:val="13"/>
  </w:num>
  <w:num w:numId="9" w16cid:durableId="1500073258">
    <w:abstractNumId w:val="16"/>
  </w:num>
  <w:num w:numId="10" w16cid:durableId="265843762">
    <w:abstractNumId w:val="15"/>
  </w:num>
  <w:num w:numId="11" w16cid:durableId="396323030">
    <w:abstractNumId w:val="7"/>
  </w:num>
  <w:num w:numId="12" w16cid:durableId="522593752">
    <w:abstractNumId w:val="4"/>
  </w:num>
  <w:num w:numId="13" w16cid:durableId="179244927">
    <w:abstractNumId w:val="10"/>
  </w:num>
  <w:num w:numId="14" w16cid:durableId="889615671">
    <w:abstractNumId w:val="9"/>
  </w:num>
  <w:num w:numId="15" w16cid:durableId="768308605">
    <w:abstractNumId w:val="1"/>
  </w:num>
  <w:num w:numId="16" w16cid:durableId="151917193">
    <w:abstractNumId w:val="18"/>
  </w:num>
  <w:num w:numId="17" w16cid:durableId="1900557670">
    <w:abstractNumId w:val="30"/>
  </w:num>
  <w:num w:numId="18" w16cid:durableId="227809435">
    <w:abstractNumId w:val="19"/>
  </w:num>
  <w:num w:numId="19" w16cid:durableId="16197266">
    <w:abstractNumId w:val="25"/>
  </w:num>
  <w:num w:numId="20" w16cid:durableId="1057976758">
    <w:abstractNumId w:val="20"/>
  </w:num>
  <w:num w:numId="21" w16cid:durableId="1761179167">
    <w:abstractNumId w:val="32"/>
  </w:num>
  <w:num w:numId="22" w16cid:durableId="2049408267">
    <w:abstractNumId w:val="44"/>
  </w:num>
  <w:num w:numId="23" w16cid:durableId="673531386">
    <w:abstractNumId w:val="22"/>
  </w:num>
  <w:num w:numId="24" w16cid:durableId="1702513151">
    <w:abstractNumId w:val="0"/>
  </w:num>
  <w:num w:numId="25" w16cid:durableId="942105620">
    <w:abstractNumId w:val="17"/>
  </w:num>
  <w:num w:numId="26" w16cid:durableId="1002586653">
    <w:abstractNumId w:val="2"/>
  </w:num>
  <w:num w:numId="27" w16cid:durableId="579363134">
    <w:abstractNumId w:val="5"/>
  </w:num>
  <w:num w:numId="28" w16cid:durableId="1686513091">
    <w:abstractNumId w:val="34"/>
  </w:num>
  <w:num w:numId="29" w16cid:durableId="1788161905">
    <w:abstractNumId w:val="24"/>
  </w:num>
  <w:num w:numId="30" w16cid:durableId="906116097">
    <w:abstractNumId w:val="12"/>
  </w:num>
  <w:num w:numId="31" w16cid:durableId="920138968">
    <w:abstractNumId w:val="37"/>
  </w:num>
  <w:num w:numId="32" w16cid:durableId="326980867">
    <w:abstractNumId w:val="38"/>
  </w:num>
  <w:num w:numId="33" w16cid:durableId="487287026">
    <w:abstractNumId w:val="11"/>
  </w:num>
  <w:num w:numId="34" w16cid:durableId="1060595276">
    <w:abstractNumId w:val="35"/>
  </w:num>
  <w:num w:numId="35" w16cid:durableId="541133877">
    <w:abstractNumId w:val="26"/>
  </w:num>
  <w:num w:numId="36" w16cid:durableId="1094935494">
    <w:abstractNumId w:val="14"/>
  </w:num>
  <w:num w:numId="37" w16cid:durableId="1150898603">
    <w:abstractNumId w:val="31"/>
  </w:num>
  <w:num w:numId="38" w16cid:durableId="1356923535">
    <w:abstractNumId w:val="21"/>
  </w:num>
  <w:num w:numId="39" w16cid:durableId="858273253">
    <w:abstractNumId w:val="29"/>
  </w:num>
  <w:num w:numId="40" w16cid:durableId="1743673496">
    <w:abstractNumId w:val="6"/>
  </w:num>
  <w:num w:numId="41" w16cid:durableId="676730902">
    <w:abstractNumId w:val="8"/>
  </w:num>
  <w:num w:numId="42" w16cid:durableId="1794328479">
    <w:abstractNumId w:val="27"/>
  </w:num>
  <w:num w:numId="43" w16cid:durableId="1556043920">
    <w:abstractNumId w:val="3"/>
  </w:num>
  <w:num w:numId="44" w16cid:durableId="1633443538">
    <w:abstractNumId w:val="43"/>
  </w:num>
  <w:num w:numId="45" w16cid:durableId="204986615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6AFD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E11"/>
    <w:rsid w:val="00A26882"/>
    <w:rsid w:val="00A302ED"/>
    <w:rsid w:val="00A3151E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2024-02-08T00:00:00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24</cp:revision>
  <cp:lastPrinted>2024-02-07T02:22:00Z</cp:lastPrinted>
  <dcterms:created xsi:type="dcterms:W3CDTF">2024-02-09T07:05:00Z</dcterms:created>
  <dcterms:modified xsi:type="dcterms:W3CDTF">2024-02-09T07:10:00Z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